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CE4ED" w14:textId="5FE3636F" w:rsidR="001141D2" w:rsidRDefault="00EB4F33" w:rsidP="00EB4F33">
      <w:pPr>
        <w:jc w:val="center"/>
        <w:rPr>
          <w:b/>
          <w:bCs/>
          <w:u w:val="single"/>
        </w:rPr>
      </w:pPr>
      <w:r w:rsidRPr="00EB4F33">
        <w:rPr>
          <w:b/>
          <w:bCs/>
          <w:u w:val="single"/>
        </w:rPr>
        <w:t>Verrouillage centralisé Espace1</w:t>
      </w:r>
    </w:p>
    <w:p w14:paraId="5E23E928" w14:textId="77777777" w:rsidR="00EB4F33" w:rsidRDefault="00EB4F33" w:rsidP="00EB4F33">
      <w:pPr>
        <w:jc w:val="center"/>
        <w:rPr>
          <w:b/>
          <w:bCs/>
          <w:u w:val="single"/>
        </w:rPr>
      </w:pPr>
    </w:p>
    <w:p w14:paraId="058D2566" w14:textId="2E81D698" w:rsidR="00EB4F33" w:rsidRDefault="00EB4F33" w:rsidP="00EB4F33">
      <w:r>
        <w:t>Le Kit</w:t>
      </w:r>
    </w:p>
    <w:p w14:paraId="38C83D3C" w14:textId="1AF1F967" w:rsidR="004D727E" w:rsidRDefault="004D727E" w:rsidP="00EB4F33">
      <w:r>
        <w:rPr>
          <w:noProof/>
        </w:rPr>
        <w:drawing>
          <wp:inline distT="0" distB="0" distL="0" distR="0" wp14:anchorId="4FF99858" wp14:editId="73BE7E87">
            <wp:extent cx="4581525" cy="3279588"/>
            <wp:effectExtent l="0" t="0" r="0" b="0"/>
            <wp:docPr id="57079715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797155" name="Image 57079715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832" cy="3286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55172" w14:textId="77777777" w:rsidR="004D727E" w:rsidRDefault="004D727E" w:rsidP="00EB4F33"/>
    <w:p w14:paraId="16EE0750" w14:textId="62EC6995" w:rsidR="004D727E" w:rsidRDefault="004D727E" w:rsidP="00EB4F33">
      <w:r>
        <w:t>Ce kit sera raccordé sur l’interrupteur verrouillage .</w:t>
      </w:r>
    </w:p>
    <w:p w14:paraId="403472F1" w14:textId="6E96BA21" w:rsidR="004D727E" w:rsidRDefault="004D727E" w:rsidP="00EB4F33">
      <w:r>
        <w:rPr>
          <w:noProof/>
        </w:rPr>
        <w:drawing>
          <wp:inline distT="0" distB="0" distL="0" distR="0" wp14:anchorId="276F732F" wp14:editId="15C3A16A">
            <wp:extent cx="3121152" cy="2340864"/>
            <wp:effectExtent l="0" t="0" r="3175" b="2540"/>
            <wp:docPr id="105157483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574834" name="Image 105157483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152" cy="234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DB242" w14:textId="77777777" w:rsidR="004D727E" w:rsidRDefault="004D727E" w:rsidP="00EB4F33"/>
    <w:p w14:paraId="7308CDD2" w14:textId="41823C2B" w:rsidR="004D727E" w:rsidRDefault="004D727E" w:rsidP="00EB4F33">
      <w:r>
        <w:t>Quand on appuie sur cet interrupteur il envoie un 12v vers tous les moteurs des portes et du hayon.</w:t>
      </w:r>
    </w:p>
    <w:p w14:paraId="24EFFCA6" w14:textId="77777777" w:rsidR="004D727E" w:rsidRDefault="004D727E" w:rsidP="00EB4F33"/>
    <w:p w14:paraId="0CF17458" w14:textId="77777777" w:rsidR="004D727E" w:rsidRDefault="004D727E" w:rsidP="00EB4F33">
      <w:r>
        <w:t>On va modifier le kit afin qu’il envoie du 12v à l’</w:t>
      </w:r>
      <w:r w:rsidRPr="004D727E">
        <w:rPr>
          <w:b/>
          <w:bCs/>
        </w:rPr>
        <w:t>O</w:t>
      </w:r>
      <w:r>
        <w:t xml:space="preserve">uverture et la </w:t>
      </w:r>
      <w:r w:rsidRPr="004D727E">
        <w:rPr>
          <w:b/>
          <w:bCs/>
        </w:rPr>
        <w:t>F</w:t>
      </w:r>
      <w:r>
        <w:t>ermeture et supprimer les fils inutilisés .</w:t>
      </w:r>
    </w:p>
    <w:p w14:paraId="3FEAACFF" w14:textId="57DBBABD" w:rsidR="004D727E" w:rsidRDefault="004D727E" w:rsidP="00EB4F33">
      <w:r>
        <w:t>le fil rouge ajouté sur le circuit envoie du 12v sur le commun des relais .</w:t>
      </w:r>
    </w:p>
    <w:p w14:paraId="7B513DC9" w14:textId="2834C9AC" w:rsidR="004D727E" w:rsidRDefault="004D727E" w:rsidP="004D727E">
      <w:pPr>
        <w:ind w:left="637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37DA4" wp14:editId="7CB08BD4">
                <wp:simplePos x="0" y="0"/>
                <wp:positionH relativeFrom="column">
                  <wp:posOffset>3167380</wp:posOffset>
                </wp:positionH>
                <wp:positionV relativeFrom="paragraph">
                  <wp:posOffset>167005</wp:posOffset>
                </wp:positionV>
                <wp:extent cx="1819275" cy="2038350"/>
                <wp:effectExtent l="0" t="38100" r="47625" b="19050"/>
                <wp:wrapNone/>
                <wp:docPr id="1368553428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9275" cy="2038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AF38B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249.4pt;margin-top:13.15pt;width:143.25pt;height:160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" strokecolor="red" strokeweight=".5pt">
                <v:stroke endarrow="block" joinstyle="miter"/>
              </v:shape>
            </w:pict>
          </mc:Fallback>
        </mc:AlternateContent>
      </w:r>
      <w:r>
        <w:t>12v sur le commun des relais</w:t>
      </w:r>
    </w:p>
    <w:p w14:paraId="3D77C2A9" w14:textId="777D97C8" w:rsidR="004D727E" w:rsidRDefault="004D727E" w:rsidP="00EB4F33">
      <w:r>
        <w:rPr>
          <w:noProof/>
        </w:rPr>
        <w:drawing>
          <wp:anchor distT="0" distB="0" distL="114300" distR="114300" simplePos="0" relativeHeight="251660288" behindDoc="1" locked="0" layoutInCell="1" allowOverlap="1" wp14:anchorId="5F369462" wp14:editId="4DFC5FAA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4712970" cy="2980690"/>
            <wp:effectExtent l="0" t="0" r="0" b="0"/>
            <wp:wrapNone/>
            <wp:docPr id="1268429206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429206" name="Image 126842920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970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7CD9E2" w14:textId="52106B37" w:rsidR="004D727E" w:rsidRDefault="004D727E" w:rsidP="00EB4F33"/>
    <w:p w14:paraId="4D290087" w14:textId="77777777" w:rsidR="004D727E" w:rsidRDefault="004D727E" w:rsidP="00EB4F33"/>
    <w:p w14:paraId="3AA964C6" w14:textId="49FDBEA0" w:rsidR="004D727E" w:rsidRDefault="004D727E" w:rsidP="00EB4F33"/>
    <w:p w14:paraId="00768B8A" w14:textId="58840BC6" w:rsidR="004D727E" w:rsidRDefault="004D727E" w:rsidP="00EB4F33">
      <w:r>
        <w:t>1</w:t>
      </w:r>
    </w:p>
    <w:p w14:paraId="01459362" w14:textId="77777777" w:rsidR="004D727E" w:rsidRDefault="004D727E" w:rsidP="00EB4F33"/>
    <w:p w14:paraId="0FB3C93E" w14:textId="77777777" w:rsidR="004D727E" w:rsidRDefault="004D727E" w:rsidP="00EB4F33"/>
    <w:p w14:paraId="3D9F1969" w14:textId="77777777" w:rsidR="004D727E" w:rsidRDefault="004D727E" w:rsidP="00EB4F33"/>
    <w:p w14:paraId="32DE4287" w14:textId="77777777" w:rsidR="004D727E" w:rsidRDefault="004D727E" w:rsidP="00EB4F33"/>
    <w:p w14:paraId="234192F7" w14:textId="77777777" w:rsidR="004D727E" w:rsidRDefault="004D727E" w:rsidP="00EB4F33"/>
    <w:p w14:paraId="68032154" w14:textId="77777777" w:rsidR="004D727E" w:rsidRDefault="004D727E" w:rsidP="00EB4F33"/>
    <w:p w14:paraId="397A654A" w14:textId="25AFE579" w:rsidR="004D727E" w:rsidRDefault="004D727E" w:rsidP="00EB4F33">
      <w:r>
        <w:t>Il ne reste à câbler que les fils :</w:t>
      </w:r>
    </w:p>
    <w:p w14:paraId="00FBAD87" w14:textId="4D78F8B0" w:rsidR="004D727E" w:rsidRDefault="004D727E" w:rsidP="00EB4F33">
      <w:r>
        <w:t>Ouverture</w:t>
      </w:r>
    </w:p>
    <w:p w14:paraId="7651ECB2" w14:textId="7BDB8D81" w:rsidR="004D727E" w:rsidRDefault="004D727E" w:rsidP="00EB4F33">
      <w:r>
        <w:t>Fermeture</w:t>
      </w:r>
    </w:p>
    <w:p w14:paraId="49F88A2B" w14:textId="793DDA33" w:rsidR="004D727E" w:rsidRDefault="004D727E" w:rsidP="00EB4F33">
      <w:r>
        <w:t>+12V</w:t>
      </w:r>
    </w:p>
    <w:p w14:paraId="04EFA556" w14:textId="468D33D4" w:rsidR="004D727E" w:rsidRDefault="004D727E" w:rsidP="00EB4F33">
      <w:r>
        <w:t>Masse</w:t>
      </w:r>
    </w:p>
    <w:p w14:paraId="4880C992" w14:textId="2F76EF5A" w:rsidR="004D727E" w:rsidRDefault="004D727E" w:rsidP="00EB4F33">
      <w:r>
        <w:t>Clignotant</w:t>
      </w:r>
    </w:p>
    <w:p w14:paraId="3C0CAF54" w14:textId="77777777" w:rsidR="004D727E" w:rsidRDefault="004D727E" w:rsidP="00EB4F33"/>
    <w:p w14:paraId="70EBDC0C" w14:textId="63459B22" w:rsidR="00D95C52" w:rsidRDefault="004D727E" w:rsidP="00EB4F33">
      <w:r>
        <w:t>Raccordement sur le bouton</w:t>
      </w:r>
      <w:r w:rsidR="00D95C52">
        <w:t xml:space="preserve"> verrouillage ( repère 123 ) : il est possible d’ajouter des diodes de protection mais la commutation dans le boitier verrouillage universel  se faisant par relais il n’y a aucun risque de ne pas en mettre .</w:t>
      </w:r>
    </w:p>
    <w:p w14:paraId="19355174" w14:textId="77777777" w:rsidR="00D95C52" w:rsidRDefault="00D95C52" w:rsidP="00EB4F33"/>
    <w:p w14:paraId="02894B10" w14:textId="27DFE1D8" w:rsidR="00D95C52" w:rsidRDefault="002625EA" w:rsidP="00EB4F33">
      <w:r>
        <w:t>Câblage</w:t>
      </w:r>
      <w:r w:rsidR="00D95C52">
        <w:t xml:space="preserve"> bouton :</w:t>
      </w:r>
    </w:p>
    <w:p w14:paraId="38C58BE6" w14:textId="799F6FA3" w:rsidR="00D95C52" w:rsidRDefault="00D95C52" w:rsidP="00EB4F33">
      <w:r>
        <w:t>1 : Ouverture</w:t>
      </w:r>
    </w:p>
    <w:p w14:paraId="634E29F6" w14:textId="04723345" w:rsidR="00D95C52" w:rsidRDefault="00D95C52" w:rsidP="00EB4F33">
      <w:r>
        <w:t>5 : Fermeture</w:t>
      </w:r>
    </w:p>
    <w:p w14:paraId="415BC664" w14:textId="77777777" w:rsidR="00D95C52" w:rsidRDefault="00D95C52" w:rsidP="00EB4F33">
      <w:r>
        <w:t>3 :  +12v</w:t>
      </w:r>
    </w:p>
    <w:p w14:paraId="7A4F2FCB" w14:textId="5834F1F9" w:rsidR="00D95C52" w:rsidRDefault="00D95C52" w:rsidP="00EB4F33">
      <w:r>
        <w:t xml:space="preserve">4 :  Masse </w:t>
      </w:r>
    </w:p>
    <w:p w14:paraId="51275BBB" w14:textId="06601791" w:rsidR="004D727E" w:rsidRDefault="00D95C52" w:rsidP="00EB4F33">
      <w:r>
        <w:rPr>
          <w:noProof/>
        </w:rPr>
        <w:lastRenderedPageBreak/>
        <w:drawing>
          <wp:inline distT="0" distB="0" distL="0" distR="0" wp14:anchorId="1E2F97D1" wp14:editId="78B55A33">
            <wp:extent cx="3648075" cy="4201239"/>
            <wp:effectExtent l="0" t="0" r="0" b="8890"/>
            <wp:docPr id="175666987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6669870" name="Image 175666987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715" cy="4225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6EBB3" w14:textId="77777777" w:rsidR="002625EA" w:rsidRDefault="002625EA" w:rsidP="00EB4F33"/>
    <w:p w14:paraId="551A1A7E" w14:textId="77777777" w:rsidR="002625EA" w:rsidRDefault="002625EA" w:rsidP="00EB4F33"/>
    <w:p w14:paraId="29C71E92" w14:textId="6DBDC7BD" w:rsidR="002625EA" w:rsidRDefault="002625EA" w:rsidP="00EB4F33">
      <w:r>
        <w:t>Câblage fils clignotants sur le bouton feu de détresse</w:t>
      </w:r>
      <w:r w:rsidR="00D24257">
        <w:t xml:space="preserve"> ( repère 125 )</w:t>
      </w:r>
    </w:p>
    <w:p w14:paraId="27449651" w14:textId="78C7309A" w:rsidR="00D24257" w:rsidRDefault="00D24257" w:rsidP="00EB4F33"/>
    <w:p w14:paraId="06E6D8B2" w14:textId="0C8CEA62" w:rsidR="00D24257" w:rsidRDefault="00D127DE" w:rsidP="00EB4F33">
      <w:r>
        <w:rPr>
          <w:noProof/>
        </w:rPr>
        <w:drawing>
          <wp:anchor distT="0" distB="0" distL="114300" distR="114300" simplePos="0" relativeHeight="251661312" behindDoc="1" locked="0" layoutInCell="1" allowOverlap="1" wp14:anchorId="17F165AE" wp14:editId="35916F22">
            <wp:simplePos x="0" y="0"/>
            <wp:positionH relativeFrom="margin">
              <wp:align>left</wp:align>
            </wp:positionH>
            <wp:positionV relativeFrom="paragraph">
              <wp:posOffset>772795</wp:posOffset>
            </wp:positionV>
            <wp:extent cx="2924175" cy="2546350"/>
            <wp:effectExtent l="0" t="0" r="0" b="6350"/>
            <wp:wrapTight wrapText="bothSides">
              <wp:wrapPolygon edited="0">
                <wp:start x="0" y="0"/>
                <wp:lineTo x="0" y="21492"/>
                <wp:lineTo x="21389" y="21492"/>
                <wp:lineTo x="21389" y="0"/>
                <wp:lineTo x="0" y="0"/>
              </wp:wrapPolygon>
            </wp:wrapTight>
            <wp:docPr id="672124930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124930" name="Image 67212493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164" cy="255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257">
        <w:t>Les 2 fils marrons sont à raccorder sur les positions 1 et 2 du bouton warning</w:t>
      </w:r>
    </w:p>
    <w:p w14:paraId="69A42002" w14:textId="21C7E445" w:rsidR="00D24257" w:rsidRDefault="00D24257" w:rsidP="00EB4F33">
      <w:r>
        <w:rPr>
          <w:noProof/>
        </w:rPr>
        <w:lastRenderedPageBreak/>
        <w:drawing>
          <wp:inline distT="0" distB="0" distL="0" distR="0" wp14:anchorId="38C05719" wp14:editId="509AB507">
            <wp:extent cx="5760720" cy="2276475"/>
            <wp:effectExtent l="0" t="0" r="0" b="9525"/>
            <wp:docPr id="1482063935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063935" name="Image 148206393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8ECC3" w14:textId="77777777" w:rsidR="00D127DE" w:rsidRDefault="00D127DE" w:rsidP="00EB4F33"/>
    <w:p w14:paraId="1F429347" w14:textId="38B02B21" w:rsidR="00D127DE" w:rsidRDefault="00D127DE" w:rsidP="00EB4F33">
      <w:r>
        <w:t>Un montage est possible  à côté du verrouillage d’origine en se reprenant sur son connecteur .</w:t>
      </w:r>
    </w:p>
    <w:p w14:paraId="3D62C6D7" w14:textId="39C91F31" w:rsidR="00D127DE" w:rsidRDefault="00D127DE" w:rsidP="00EB4F33">
      <w:r>
        <w:t>Dans ce cas pas de câblage des clignotants</w:t>
      </w:r>
    </w:p>
    <w:p w14:paraId="32AFBF81" w14:textId="4238A85C" w:rsidR="00D127DE" w:rsidRDefault="00D127DE" w:rsidP="00EB4F33">
      <w:r>
        <w:rPr>
          <w:noProof/>
        </w:rPr>
        <w:drawing>
          <wp:anchor distT="0" distB="0" distL="114300" distR="114300" simplePos="0" relativeHeight="251662336" behindDoc="1" locked="0" layoutInCell="1" allowOverlap="1" wp14:anchorId="318161A9" wp14:editId="5B5D969D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2819400" cy="5078220"/>
            <wp:effectExtent l="0" t="0" r="0" b="8255"/>
            <wp:wrapTight wrapText="bothSides">
              <wp:wrapPolygon edited="0">
                <wp:start x="0" y="0"/>
                <wp:lineTo x="0" y="21554"/>
                <wp:lineTo x="21454" y="21554"/>
                <wp:lineTo x="21454" y="0"/>
                <wp:lineTo x="0" y="0"/>
              </wp:wrapPolygon>
            </wp:wrapTight>
            <wp:docPr id="128400208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002086" name="Image 128400208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507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1 : masse</w:t>
      </w:r>
    </w:p>
    <w:p w14:paraId="149C3972" w14:textId="2042083D" w:rsidR="00D127DE" w:rsidRDefault="00D127DE" w:rsidP="00EB4F33">
      <w:r>
        <w:t xml:space="preserve"> 2 : Fermeture</w:t>
      </w:r>
    </w:p>
    <w:p w14:paraId="3C907872" w14:textId="650BC54E" w:rsidR="00D127DE" w:rsidRDefault="00D127DE" w:rsidP="00EB4F33">
      <w:r>
        <w:t xml:space="preserve"> 4 : Ouverture</w:t>
      </w:r>
    </w:p>
    <w:p w14:paraId="1C391BB7" w14:textId="2176B969" w:rsidR="00D127DE" w:rsidRPr="00EB4F33" w:rsidRDefault="00D127DE" w:rsidP="00EB4F33">
      <w:r>
        <w:t xml:space="preserve"> 5 : +12V</w:t>
      </w:r>
    </w:p>
    <w:sectPr w:rsidR="00D127DE" w:rsidRPr="00EB4F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33"/>
    <w:rsid w:val="001141D2"/>
    <w:rsid w:val="002625EA"/>
    <w:rsid w:val="004D727E"/>
    <w:rsid w:val="0069702D"/>
    <w:rsid w:val="00B66A47"/>
    <w:rsid w:val="00D127DE"/>
    <w:rsid w:val="00D24257"/>
    <w:rsid w:val="00D95C52"/>
    <w:rsid w:val="00E41427"/>
    <w:rsid w:val="00EB4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6226"/>
  <w15:chartTrackingRefBased/>
  <w15:docId w15:val="{4F344B4E-B443-4391-80C1-A0BBE3DD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2024-06-11T09:59:00Z</dcterms:created>
  <dcterms:modified xsi:type="dcterms:W3CDTF">2024-06-11T14:33:00Z</dcterms:modified>
</cp:coreProperties>
</file>